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291" w:rsidRDefault="00A82291" w:rsidP="001814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p w:rsidR="00DE4895" w:rsidRDefault="00DE4895" w:rsidP="00181479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</w:p>
    <w:p w:rsidR="00E40BD5" w:rsidRDefault="00E40BD5" w:rsidP="00E6292C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</w:p>
    <w:p w:rsidR="00E6292C" w:rsidRPr="00E6292C" w:rsidRDefault="00E6292C" w:rsidP="00E6292C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6"/>
        </w:rPr>
      </w:pPr>
    </w:p>
    <w:p w:rsidR="00E6292C" w:rsidRPr="00E6292C" w:rsidRDefault="00E6292C" w:rsidP="00E6292C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36"/>
        </w:rPr>
      </w:pPr>
    </w:p>
    <w:p w:rsidR="00181479" w:rsidRDefault="00181479" w:rsidP="0018147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наставничестве на государственной гражданской службе </w:t>
      </w:r>
    </w:p>
    <w:p w:rsidR="00181479" w:rsidRDefault="00181479" w:rsidP="0018147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Ульяновской области</w:t>
      </w:r>
    </w:p>
    <w:p w:rsidR="00181479" w:rsidRDefault="00181479" w:rsidP="0018147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81479" w:rsidRDefault="00181479" w:rsidP="0018147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51038" w:rsidRPr="00B51038" w:rsidRDefault="00B51038" w:rsidP="00181479">
      <w:pPr>
        <w:pStyle w:val="ConsPlusTitle"/>
        <w:widowControl/>
        <w:jc w:val="center"/>
        <w:rPr>
          <w:rFonts w:ascii="Times New Roman" w:hAnsi="Times New Roman" w:cs="Times New Roman"/>
          <w:sz w:val="40"/>
          <w:szCs w:val="28"/>
        </w:rPr>
      </w:pPr>
    </w:p>
    <w:p w:rsidR="00E6292C" w:rsidRPr="00E6292C" w:rsidRDefault="00E6292C" w:rsidP="00181479">
      <w:pPr>
        <w:pStyle w:val="ConsPlusTitle"/>
        <w:widowControl/>
        <w:jc w:val="center"/>
        <w:rPr>
          <w:rFonts w:ascii="Times New Roman" w:hAnsi="Times New Roman" w:cs="Times New Roman"/>
          <w:szCs w:val="28"/>
        </w:rPr>
      </w:pPr>
    </w:p>
    <w:p w:rsidR="00181479" w:rsidRPr="008C296A" w:rsidRDefault="00181479" w:rsidP="00181479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Статья 1. </w:t>
      </w:r>
      <w:r w:rsidRPr="008C296A">
        <w:rPr>
          <w:rFonts w:ascii="Times New Roman" w:hAnsi="Times New Roman"/>
          <w:b/>
          <w:sz w:val="28"/>
          <w:szCs w:val="28"/>
        </w:rPr>
        <w:t xml:space="preserve">Предмет </w:t>
      </w:r>
      <w:r w:rsidR="00907F00">
        <w:rPr>
          <w:rFonts w:ascii="Times New Roman" w:hAnsi="Times New Roman"/>
          <w:b/>
          <w:sz w:val="28"/>
          <w:szCs w:val="28"/>
        </w:rPr>
        <w:t xml:space="preserve">правового </w:t>
      </w:r>
      <w:r w:rsidRPr="008C296A">
        <w:rPr>
          <w:rFonts w:ascii="Times New Roman" w:hAnsi="Times New Roman"/>
          <w:b/>
          <w:sz w:val="28"/>
          <w:szCs w:val="28"/>
        </w:rPr>
        <w:t>регулирования настоящего Закона</w:t>
      </w:r>
    </w:p>
    <w:p w:rsidR="00181479" w:rsidRDefault="00181479" w:rsidP="001814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1479" w:rsidRDefault="00181479" w:rsidP="001814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1479" w:rsidRDefault="00181479" w:rsidP="00181479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Настоящий Закон </w:t>
      </w:r>
      <w:r w:rsidR="00B53339">
        <w:rPr>
          <w:rFonts w:ascii="Times New Roman" w:eastAsia="Times New Roman" w:hAnsi="Times New Roman"/>
          <w:sz w:val="28"/>
          <w:szCs w:val="28"/>
          <w:lang w:eastAsia="ru-RU"/>
        </w:rPr>
        <w:t xml:space="preserve">регулирует отношения, связанные с организацией наставничества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гражданской службе Ульяновской области (далее – наставничество, гражданская служба</w:t>
      </w:r>
      <w:r w:rsidR="00B53339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соответственно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181479" w:rsidRPr="00E6292C" w:rsidRDefault="00181479" w:rsidP="00E6292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E6292C" w:rsidRDefault="00E6292C" w:rsidP="00E6292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1479" w:rsidRDefault="00181479" w:rsidP="00E6292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Статья 2. </w:t>
      </w:r>
      <w:r w:rsidR="00B53339" w:rsidRPr="00B53339">
        <w:rPr>
          <w:rFonts w:ascii="Times New Roman" w:eastAsia="Times New Roman" w:hAnsi="Times New Roman"/>
          <w:b/>
          <w:sz w:val="28"/>
          <w:szCs w:val="28"/>
          <w:lang w:eastAsia="ru-RU"/>
        </w:rPr>
        <w:t>Наставничество</w:t>
      </w:r>
    </w:p>
    <w:p w:rsidR="00B53339" w:rsidRDefault="00B53339" w:rsidP="00E6292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1479" w:rsidRDefault="00181479" w:rsidP="001814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0614" w:rsidRDefault="00B53339" w:rsidP="00B53339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Наставничество относится к числу иных мероприятий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по профессиональному развитию государственных гражданских служащих Ульяновской области (далее – гражданские служащие) и представляет собой комплекс адаптационных мероприятий, направленных на получение практических знаний и умений, необходимых гражданскому служащему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для адаптации к условиям прохождения гражданской службы и учитывающих </w:t>
      </w:r>
      <w:r w:rsidRPr="00B5103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специфику деятельности соответствующего </w:t>
      </w:r>
      <w:r w:rsidR="00820614" w:rsidRPr="00B5103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государственного органа Ульяновской области (далее – государственный орган), в максимально короткий срок.</w:t>
      </w:r>
    </w:p>
    <w:p w:rsidR="00DE4895" w:rsidRPr="00E6292C" w:rsidRDefault="00DE4895" w:rsidP="00E6292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E6292C" w:rsidRPr="00E6292C" w:rsidRDefault="00E6292C" w:rsidP="00E6292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tbl>
      <w:tblPr>
        <w:tblStyle w:val="a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8222"/>
      </w:tblGrid>
      <w:tr w:rsidR="002C5A20" w:rsidTr="00E6292C">
        <w:tc>
          <w:tcPr>
            <w:tcW w:w="1951" w:type="dxa"/>
          </w:tcPr>
          <w:p w:rsidR="002C5A20" w:rsidRDefault="002C5A20" w:rsidP="00E6292C">
            <w:pPr>
              <w:suppressAutoHyphens/>
              <w:spacing w:after="0" w:line="240" w:lineRule="auto"/>
              <w:ind w:right="-250"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Статья 3.</w:t>
            </w:r>
          </w:p>
        </w:tc>
        <w:tc>
          <w:tcPr>
            <w:tcW w:w="8222" w:type="dxa"/>
          </w:tcPr>
          <w:p w:rsidR="002C5A20" w:rsidRPr="002C5A20" w:rsidRDefault="002C5A20" w:rsidP="00E629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C5A2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Гражданские служащие, в отношении которых осуществляется наставничество</w:t>
            </w:r>
          </w:p>
        </w:tc>
      </w:tr>
    </w:tbl>
    <w:p w:rsidR="00610A52" w:rsidRPr="00E6292C" w:rsidRDefault="00610A52" w:rsidP="00610A5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10A52" w:rsidRPr="00E6292C" w:rsidRDefault="00610A52" w:rsidP="00610A5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10A52" w:rsidRDefault="00610A52" w:rsidP="00610A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Наставничество осуществляется в отношении:</w:t>
      </w:r>
    </w:p>
    <w:p w:rsidR="00610A52" w:rsidRDefault="00610A52" w:rsidP="00610A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 гражданских служащих, назначенных на должност</w:t>
      </w:r>
      <w:r w:rsidR="00067F6D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гражданской службы </w:t>
      </w:r>
      <w:r w:rsidR="00067F6D">
        <w:rPr>
          <w:rFonts w:ascii="Times New Roman" w:eastAsia="Times New Roman" w:hAnsi="Times New Roman"/>
          <w:sz w:val="28"/>
          <w:szCs w:val="28"/>
          <w:lang w:eastAsia="ru-RU"/>
        </w:rPr>
        <w:t>впервые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10A52" w:rsidRDefault="00610A52" w:rsidP="00E6292C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2) </w:t>
      </w:r>
      <w:r w:rsidR="00374EDB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ражданских служащих</w:t>
      </w:r>
      <w:r w:rsidR="00374EDB">
        <w:rPr>
          <w:rFonts w:ascii="Times New Roman" w:eastAsia="Times New Roman" w:hAnsi="Times New Roman"/>
          <w:sz w:val="28"/>
          <w:szCs w:val="28"/>
          <w:lang w:eastAsia="ru-RU"/>
        </w:rPr>
        <w:t xml:space="preserve">, назначенных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вышестоящ</w:t>
      </w:r>
      <w:r w:rsidR="00374EDB">
        <w:rPr>
          <w:rFonts w:ascii="Times New Roman" w:eastAsia="Times New Roman" w:hAnsi="Times New Roman"/>
          <w:sz w:val="28"/>
          <w:szCs w:val="28"/>
          <w:lang w:eastAsia="ru-RU"/>
        </w:rPr>
        <w:t>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74EDB">
        <w:rPr>
          <w:rFonts w:ascii="Times New Roman" w:eastAsia="Times New Roman" w:hAnsi="Times New Roman"/>
          <w:sz w:val="28"/>
          <w:szCs w:val="28"/>
          <w:lang w:eastAsia="ru-RU"/>
        </w:rPr>
        <w:t xml:space="preserve">или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равнозначн</w:t>
      </w:r>
      <w:r w:rsidR="00374EDB">
        <w:rPr>
          <w:rFonts w:ascii="Times New Roman" w:eastAsia="Times New Roman" w:hAnsi="Times New Roman"/>
          <w:sz w:val="28"/>
          <w:szCs w:val="28"/>
          <w:lang w:eastAsia="ru-RU"/>
        </w:rPr>
        <w:t>ые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должност</w:t>
      </w:r>
      <w:r w:rsidR="00374EDB">
        <w:rPr>
          <w:rFonts w:ascii="Times New Roman" w:eastAsia="Times New Roman" w:hAnsi="Times New Roman"/>
          <w:sz w:val="28"/>
          <w:szCs w:val="28"/>
          <w:lang w:eastAsia="ru-RU"/>
        </w:rPr>
        <w:t xml:space="preserve">и гражданской службы, исполнение </w:t>
      </w:r>
      <w:r w:rsidR="00A82291">
        <w:rPr>
          <w:rFonts w:ascii="Times New Roman" w:eastAsia="Times New Roman" w:hAnsi="Times New Roman"/>
          <w:sz w:val="28"/>
          <w:szCs w:val="28"/>
          <w:lang w:eastAsia="ru-RU"/>
        </w:rPr>
        <w:t xml:space="preserve">должностных </w:t>
      </w:r>
      <w:r w:rsidR="00374EDB">
        <w:rPr>
          <w:rFonts w:ascii="Times New Roman" w:eastAsia="Times New Roman" w:hAnsi="Times New Roman"/>
          <w:sz w:val="28"/>
          <w:szCs w:val="28"/>
          <w:lang w:eastAsia="ru-RU"/>
        </w:rPr>
        <w:t xml:space="preserve">обязанностей </w:t>
      </w:r>
      <w:r w:rsidR="00E6292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374EDB">
        <w:rPr>
          <w:rFonts w:ascii="Times New Roman" w:eastAsia="Times New Roman" w:hAnsi="Times New Roman"/>
          <w:sz w:val="28"/>
          <w:szCs w:val="28"/>
          <w:lang w:eastAsia="ru-RU"/>
        </w:rPr>
        <w:t xml:space="preserve">по которым </w:t>
      </w:r>
      <w:r w:rsidR="00907F00">
        <w:rPr>
          <w:rFonts w:ascii="Times New Roman" w:eastAsia="Times New Roman" w:hAnsi="Times New Roman"/>
          <w:sz w:val="28"/>
          <w:szCs w:val="28"/>
          <w:lang w:eastAsia="ru-RU"/>
        </w:rPr>
        <w:t xml:space="preserve">требует </w:t>
      </w:r>
      <w:r w:rsidR="00374EDB">
        <w:rPr>
          <w:rFonts w:ascii="Times New Roman" w:eastAsia="Times New Roman" w:hAnsi="Times New Roman"/>
          <w:sz w:val="28"/>
          <w:szCs w:val="28"/>
          <w:lang w:eastAsia="ru-RU"/>
        </w:rPr>
        <w:t xml:space="preserve">получения новых или углубления имеющихся у них практических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знаний и умений, необходимых для </w:t>
      </w:r>
      <w:r w:rsidR="00374EDB">
        <w:rPr>
          <w:rFonts w:ascii="Times New Roman" w:eastAsia="Times New Roman" w:hAnsi="Times New Roman"/>
          <w:sz w:val="28"/>
          <w:szCs w:val="28"/>
          <w:lang w:eastAsia="ru-RU"/>
        </w:rPr>
        <w:t>адаптации к изменившимся условиям прохождения гражданской службы.</w:t>
      </w:r>
    </w:p>
    <w:p w:rsidR="00374EDB" w:rsidRDefault="000C7DA6" w:rsidP="00E6292C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Указанные в настоящей статье гражданские служащие далее именуются «наставляемые лица».</w:t>
      </w:r>
    </w:p>
    <w:p w:rsidR="00DE4895" w:rsidRPr="00E6292C" w:rsidRDefault="00DE4895" w:rsidP="000C7D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24"/>
          <w:lang w:eastAsia="ru-RU"/>
        </w:rPr>
      </w:pPr>
    </w:p>
    <w:p w:rsidR="00E6292C" w:rsidRPr="00E6292C" w:rsidRDefault="00E6292C" w:rsidP="000C7D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C7DA6" w:rsidRPr="00EC2D20" w:rsidRDefault="000C7DA6" w:rsidP="000C7D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Статья 4. </w:t>
      </w:r>
      <w:r w:rsidRPr="00EC2D20">
        <w:rPr>
          <w:rFonts w:ascii="Times New Roman" w:eastAsia="Times New Roman" w:hAnsi="Times New Roman"/>
          <w:b/>
          <w:sz w:val="28"/>
          <w:szCs w:val="28"/>
          <w:lang w:eastAsia="ru-RU"/>
        </w:rPr>
        <w:t>Наставники</w:t>
      </w:r>
    </w:p>
    <w:p w:rsidR="000C7DA6" w:rsidRPr="00E6292C" w:rsidRDefault="000C7DA6" w:rsidP="000C7DA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C7DA6" w:rsidRPr="00E6292C" w:rsidRDefault="000C7DA6" w:rsidP="000C7DA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C7DA6" w:rsidRDefault="000C7DA6" w:rsidP="00E6292C">
      <w:pPr>
        <w:suppressAutoHyphens/>
        <w:spacing w:after="0" w:line="37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292C">
        <w:rPr>
          <w:rFonts w:ascii="Times New Roman" w:eastAsia="Times New Roman" w:hAnsi="Times New Roman"/>
          <w:sz w:val="32"/>
          <w:szCs w:val="28"/>
          <w:lang w:eastAsia="ru-RU"/>
        </w:rPr>
        <w:t>1. 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Наставниками являются гражданские служащие, имеющие стаж гражданской службы в соответствующем государственном органе не менее двух лет (без учёта периодов временной нетрудоспособности гражданского служащего и других периодов, когда гражданский служащий фактически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не исполнял должностные обязанности), обладаю</w:t>
      </w:r>
      <w:r w:rsidR="006C2F2C">
        <w:rPr>
          <w:rFonts w:ascii="Times New Roman" w:eastAsia="Times New Roman" w:hAnsi="Times New Roman"/>
          <w:sz w:val="28"/>
          <w:szCs w:val="28"/>
          <w:lang w:eastAsia="ru-RU"/>
        </w:rPr>
        <w:t>щие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практическими знаниями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и умениями, необходимыми для осуществления наставничества, и закрепл</w:t>
      </w:r>
      <w:r w:rsidR="006C2F2C">
        <w:rPr>
          <w:rFonts w:ascii="Times New Roman" w:eastAsia="Times New Roman" w:hAnsi="Times New Roman"/>
          <w:sz w:val="28"/>
          <w:szCs w:val="28"/>
          <w:lang w:eastAsia="ru-RU"/>
        </w:rPr>
        <w:t>ё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6C2F2C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6C2F2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с их согласия за наставляемым лицом решением представителя нанимателя.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При этом не допускается закрепление за наставляемыми лицами указанных гражданских служащих, которые имеют неснятое дисциплинарное взыскание или в отношении котор</w:t>
      </w:r>
      <w:r w:rsidR="00CF04FA"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проводится служебная проверка</w:t>
      </w:r>
      <w:r w:rsidR="00CF04FA">
        <w:rPr>
          <w:rFonts w:ascii="Times New Roman" w:eastAsia="Times New Roman" w:hAnsi="Times New Roman"/>
          <w:sz w:val="28"/>
          <w:szCs w:val="28"/>
          <w:lang w:eastAsia="ru-RU"/>
        </w:rPr>
        <w:t>, а также закрепление одного наставника за тремя и более наставляемыми лицами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C7DA6" w:rsidRDefault="000C7DA6" w:rsidP="00E6292C">
      <w:pPr>
        <w:suppressAutoHyphens/>
        <w:spacing w:after="0" w:line="37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 Предложения о кандидатурах наставников </w:t>
      </w:r>
      <w:r w:rsidR="00B3263B">
        <w:rPr>
          <w:rFonts w:ascii="Times New Roman" w:eastAsia="Times New Roman" w:hAnsi="Times New Roman"/>
          <w:sz w:val="28"/>
          <w:szCs w:val="28"/>
          <w:lang w:eastAsia="ru-RU"/>
        </w:rPr>
        <w:t xml:space="preserve">вносятся представителю нанимателя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кадров</w:t>
      </w:r>
      <w:r w:rsidR="00B3263B">
        <w:rPr>
          <w:rFonts w:ascii="Times New Roman" w:eastAsia="Times New Roman" w:hAnsi="Times New Roman"/>
          <w:sz w:val="28"/>
          <w:szCs w:val="28"/>
          <w:lang w:eastAsia="ru-RU"/>
        </w:rPr>
        <w:t xml:space="preserve">ой службой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государственного органа.</w:t>
      </w:r>
      <w:r w:rsidR="00B3263B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Решение представителя нанимателя о закреплении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наставника </w:t>
      </w:r>
      <w:r w:rsidR="00B3263B">
        <w:rPr>
          <w:rFonts w:ascii="Times New Roman" w:eastAsia="Times New Roman" w:hAnsi="Times New Roman"/>
          <w:sz w:val="28"/>
          <w:szCs w:val="28"/>
          <w:lang w:eastAsia="ru-RU"/>
        </w:rPr>
        <w:t xml:space="preserve">за наставляемым лицом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оформляется правовым актом представителя нанимателя.</w:t>
      </w:r>
    </w:p>
    <w:p w:rsidR="000C7DA6" w:rsidRDefault="00AF4B54" w:rsidP="00E6292C">
      <w:pPr>
        <w:suppressAutoHyphens/>
        <w:spacing w:after="0" w:line="37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0C7DA6">
        <w:rPr>
          <w:rFonts w:ascii="Times New Roman" w:eastAsia="Times New Roman" w:hAnsi="Times New Roman"/>
          <w:sz w:val="28"/>
          <w:szCs w:val="28"/>
          <w:lang w:eastAsia="ru-RU"/>
        </w:rPr>
        <w:t xml:space="preserve">. Замена наставника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осуществляется в</w:t>
      </w:r>
      <w:r w:rsidR="000C7DA6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случаях:</w:t>
      </w:r>
    </w:p>
    <w:p w:rsidR="000C7DA6" w:rsidRDefault="000C7DA6" w:rsidP="00E6292C">
      <w:pPr>
        <w:widowControl w:val="0"/>
        <w:suppressAutoHyphens/>
        <w:spacing w:after="0" w:line="37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 </w:t>
      </w:r>
      <w:r w:rsidR="00AF4B54">
        <w:rPr>
          <w:rFonts w:ascii="Times New Roman" w:eastAsia="Times New Roman" w:hAnsi="Times New Roman"/>
          <w:sz w:val="28"/>
          <w:szCs w:val="28"/>
          <w:lang w:eastAsia="ru-RU"/>
        </w:rPr>
        <w:t xml:space="preserve">подачи наставником представителю нанимателя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заявления </w:t>
      </w:r>
      <w:r w:rsidR="006115F3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об освобождении его от обязанностей наставника, в котором должны быть указаны причины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освобождения </w:t>
      </w:r>
      <w:r w:rsidR="006115F3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наставника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6115F3">
        <w:rPr>
          <w:rFonts w:ascii="Times New Roman" w:eastAsia="Times New Roman" w:hAnsi="Times New Roman"/>
          <w:sz w:val="28"/>
          <w:szCs w:val="28"/>
          <w:lang w:eastAsia="ru-RU"/>
        </w:rPr>
        <w:t>обязанностей наставника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C7DA6" w:rsidRDefault="000C7DA6" w:rsidP="00E6292C">
      <w:pPr>
        <w:widowControl w:val="0"/>
        <w:suppressAutoHyphens/>
        <w:spacing w:after="0" w:line="35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2) </w:t>
      </w:r>
      <w:r w:rsidR="00336CDF">
        <w:rPr>
          <w:rFonts w:ascii="Times New Roman" w:eastAsia="Times New Roman" w:hAnsi="Times New Roman"/>
          <w:sz w:val="28"/>
          <w:szCs w:val="28"/>
          <w:lang w:eastAsia="ru-RU"/>
        </w:rPr>
        <w:t xml:space="preserve">прекращения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служебного контракта с наставником</w:t>
      </w:r>
      <w:r w:rsidR="00336CDF">
        <w:rPr>
          <w:rFonts w:ascii="Times New Roman" w:eastAsia="Times New Roman" w:hAnsi="Times New Roman"/>
          <w:sz w:val="28"/>
          <w:szCs w:val="28"/>
          <w:lang w:eastAsia="ru-RU"/>
        </w:rPr>
        <w:t xml:space="preserve">, освобождения </w:t>
      </w:r>
      <w:r w:rsidR="00336CDF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его от замещаемой должности гражданской службы и увольнения </w:t>
      </w:r>
      <w:r w:rsidR="00336CDF">
        <w:rPr>
          <w:rFonts w:ascii="Times New Roman" w:eastAsia="Times New Roman" w:hAnsi="Times New Roman"/>
          <w:sz w:val="28"/>
          <w:szCs w:val="28"/>
          <w:lang w:eastAsia="ru-RU"/>
        </w:rPr>
        <w:br/>
        <w:t>с гражданской службы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C7DA6" w:rsidRDefault="000C7DA6" w:rsidP="00E6292C">
      <w:pPr>
        <w:suppressAutoHyphens/>
        <w:spacing w:after="0" w:line="35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 </w:t>
      </w:r>
      <w:r w:rsidR="00336CDF">
        <w:rPr>
          <w:rFonts w:ascii="Times New Roman" w:eastAsia="Times New Roman" w:hAnsi="Times New Roman"/>
          <w:sz w:val="28"/>
          <w:szCs w:val="28"/>
          <w:lang w:eastAsia="ru-RU"/>
        </w:rPr>
        <w:t xml:space="preserve">нахождения наставника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длительной </w:t>
      </w:r>
      <w:r w:rsidR="00907F00">
        <w:rPr>
          <w:rFonts w:ascii="Times New Roman" w:eastAsia="Times New Roman" w:hAnsi="Times New Roman"/>
          <w:sz w:val="28"/>
          <w:szCs w:val="28"/>
          <w:lang w:eastAsia="ru-RU"/>
        </w:rPr>
        <w:t xml:space="preserve">служебной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командировк</w:t>
      </w:r>
      <w:r w:rsidR="00336CD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907F00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его </w:t>
      </w:r>
      <w:r w:rsidR="00336CDF">
        <w:rPr>
          <w:rFonts w:ascii="Times New Roman" w:eastAsia="Times New Roman" w:hAnsi="Times New Roman"/>
          <w:sz w:val="28"/>
          <w:szCs w:val="28"/>
          <w:lang w:eastAsia="ru-RU"/>
        </w:rPr>
        <w:t xml:space="preserve">продолжительной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болезни </w:t>
      </w:r>
      <w:r w:rsidR="00336CDF">
        <w:rPr>
          <w:rFonts w:ascii="Times New Roman" w:eastAsia="Times New Roman" w:hAnsi="Times New Roman"/>
          <w:sz w:val="28"/>
          <w:szCs w:val="28"/>
          <w:lang w:eastAsia="ru-RU"/>
        </w:rPr>
        <w:t>или возникновения иных подобных обстоятельств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C7DA6" w:rsidRDefault="000C7DA6" w:rsidP="00E6292C">
      <w:pPr>
        <w:suppressAutoHyphens/>
        <w:spacing w:after="0" w:line="35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4) </w:t>
      </w:r>
      <w:r w:rsidR="00336CDF">
        <w:rPr>
          <w:rFonts w:ascii="Times New Roman" w:eastAsia="Times New Roman" w:hAnsi="Times New Roman"/>
          <w:sz w:val="28"/>
          <w:szCs w:val="28"/>
          <w:lang w:eastAsia="ru-RU"/>
        </w:rPr>
        <w:t xml:space="preserve">систематического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неисполнени</w:t>
      </w:r>
      <w:r w:rsidR="00336CDF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36CDF">
        <w:rPr>
          <w:rFonts w:ascii="Times New Roman" w:eastAsia="Times New Roman" w:hAnsi="Times New Roman"/>
          <w:sz w:val="28"/>
          <w:szCs w:val="28"/>
          <w:lang w:eastAsia="ru-RU"/>
        </w:rPr>
        <w:t>или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ненадлежаще</w:t>
      </w:r>
      <w:r w:rsidR="00336CDF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</w:t>
      </w:r>
      <w:r w:rsidR="00336CDF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наставником </w:t>
      </w:r>
      <w:r w:rsidR="00336CDF">
        <w:rPr>
          <w:rFonts w:ascii="Times New Roman" w:eastAsia="Times New Roman" w:hAnsi="Times New Roman"/>
          <w:sz w:val="28"/>
          <w:szCs w:val="28"/>
          <w:lang w:eastAsia="ru-RU"/>
        </w:rPr>
        <w:t xml:space="preserve">обязанностей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наставни</w:t>
      </w:r>
      <w:r w:rsidR="00907F00">
        <w:rPr>
          <w:rFonts w:ascii="Times New Roman" w:eastAsia="Times New Roman" w:hAnsi="Times New Roman"/>
          <w:sz w:val="28"/>
          <w:szCs w:val="28"/>
          <w:lang w:eastAsia="ru-RU"/>
        </w:rPr>
        <w:t>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C7DA6" w:rsidRDefault="000C7DA6" w:rsidP="00E6292C">
      <w:pPr>
        <w:suppressAutoHyphens/>
        <w:spacing w:after="0" w:line="35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5) </w:t>
      </w:r>
      <w:r w:rsidR="00B645EE">
        <w:rPr>
          <w:rFonts w:ascii="Times New Roman" w:eastAsia="Times New Roman" w:hAnsi="Times New Roman"/>
          <w:sz w:val="28"/>
          <w:szCs w:val="28"/>
          <w:lang w:eastAsia="ru-RU"/>
        </w:rPr>
        <w:t>применени</w:t>
      </w:r>
      <w:r w:rsidR="00BC2BAD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B645EE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наставнику дисциплинарного взыскания.</w:t>
      </w:r>
    </w:p>
    <w:p w:rsidR="000C7DA6" w:rsidRDefault="00B645EE" w:rsidP="00E6292C">
      <w:pPr>
        <w:suppressAutoHyphens/>
        <w:spacing w:after="0" w:line="35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Замена наставника осуществляется в порядке, установленн</w:t>
      </w:r>
      <w:r w:rsidR="00BC2BA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 частями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1 и 2 настоящей статьи.</w:t>
      </w:r>
    </w:p>
    <w:p w:rsidR="00576B46" w:rsidRPr="00E6292C" w:rsidRDefault="00576B46" w:rsidP="00E6292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16"/>
          <w:szCs w:val="24"/>
          <w:lang w:eastAsia="ru-RU"/>
        </w:rPr>
      </w:pPr>
    </w:p>
    <w:p w:rsidR="00E6292C" w:rsidRPr="00E6292C" w:rsidRDefault="00E6292C" w:rsidP="00E6292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Cs w:val="24"/>
          <w:lang w:eastAsia="ru-RU"/>
        </w:rPr>
      </w:pPr>
    </w:p>
    <w:p w:rsidR="00B645EE" w:rsidRPr="004B179D" w:rsidRDefault="00B645EE" w:rsidP="00E6292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45EE">
        <w:rPr>
          <w:rFonts w:ascii="Times New Roman" w:eastAsia="Times New Roman" w:hAnsi="Times New Roman"/>
          <w:sz w:val="28"/>
          <w:szCs w:val="28"/>
          <w:lang w:eastAsia="ru-RU"/>
        </w:rPr>
        <w:t xml:space="preserve">Статья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B645E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B645EE">
        <w:rPr>
          <w:rFonts w:ascii="Times New Roman" w:eastAsia="Times New Roman" w:hAnsi="Times New Roman"/>
          <w:b/>
          <w:sz w:val="28"/>
          <w:szCs w:val="28"/>
          <w:lang w:eastAsia="ru-RU"/>
        </w:rPr>
        <w:t>Срок 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существления </w:t>
      </w:r>
      <w:r w:rsidRPr="004B179D">
        <w:rPr>
          <w:rFonts w:ascii="Times New Roman" w:eastAsia="Times New Roman" w:hAnsi="Times New Roman"/>
          <w:b/>
          <w:sz w:val="28"/>
          <w:szCs w:val="28"/>
          <w:lang w:eastAsia="ru-RU"/>
        </w:rPr>
        <w:t>наставничества</w:t>
      </w:r>
    </w:p>
    <w:p w:rsidR="00B645EE" w:rsidRPr="00E6292C" w:rsidRDefault="00B645EE" w:rsidP="00B645E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Cs w:val="28"/>
          <w:lang w:eastAsia="ru-RU"/>
        </w:rPr>
      </w:pPr>
    </w:p>
    <w:p w:rsidR="00B645EE" w:rsidRPr="00E6292C" w:rsidRDefault="00B645EE" w:rsidP="00B645E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Cs w:val="28"/>
          <w:lang w:eastAsia="ru-RU"/>
        </w:rPr>
      </w:pPr>
    </w:p>
    <w:p w:rsidR="00B645EE" w:rsidRDefault="00B645EE" w:rsidP="00E6292C">
      <w:pPr>
        <w:suppressAutoHyphens/>
        <w:spacing w:after="0" w:line="35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Наставничество осуществляется в пределах срока испытания, установленного для наставляемого лица, </w:t>
      </w:r>
      <w:r w:rsidR="002F7F24">
        <w:rPr>
          <w:rFonts w:ascii="Times New Roman" w:eastAsia="Times New Roman" w:hAnsi="Times New Roman"/>
          <w:sz w:val="28"/>
          <w:szCs w:val="28"/>
          <w:lang w:eastAsia="ru-RU"/>
        </w:rPr>
        <w:t xml:space="preserve">а если испытание для него </w:t>
      </w:r>
      <w:r w:rsidR="002F7F24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не устанавливалось, – в течение не менее одного и не более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шести месяцев </w:t>
      </w:r>
      <w:r w:rsidR="002F7F24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в зависимости от уровня профессиональной подготовки наставляемого лица</w:t>
      </w:r>
      <w:r w:rsidR="002F7F2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F7F24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его индивидуальных способностей.</w:t>
      </w:r>
      <w:r w:rsidR="002F7F2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срок </w:t>
      </w:r>
      <w:r w:rsidR="002F7F24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осуществления наставничества </w:t>
      </w:r>
      <w:r w:rsidR="002F7F24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не включа</w:t>
      </w:r>
      <w:r w:rsidR="002F7F24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тся период</w:t>
      </w:r>
      <w:r w:rsidR="002F7F24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временной нетрудоспособности</w:t>
      </w:r>
      <w:r w:rsidR="002F7F24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наставляемого лица </w:t>
      </w:r>
      <w:r w:rsidR="002F7F24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и (или) наставника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другие периоды</w:t>
      </w:r>
      <w:r w:rsidR="002F7F24">
        <w:rPr>
          <w:rFonts w:ascii="Times New Roman" w:eastAsia="Times New Roman" w:hAnsi="Times New Roman"/>
          <w:sz w:val="28"/>
          <w:szCs w:val="28"/>
          <w:lang w:eastAsia="ru-RU"/>
        </w:rPr>
        <w:t xml:space="preserve">, когда наставляемое лицо и (или) наставник фактически не исполняли </w:t>
      </w:r>
      <w:r w:rsidR="00907F00">
        <w:rPr>
          <w:rFonts w:ascii="Times New Roman" w:eastAsia="Times New Roman" w:hAnsi="Times New Roman"/>
          <w:sz w:val="28"/>
          <w:szCs w:val="28"/>
          <w:lang w:eastAsia="ru-RU"/>
        </w:rPr>
        <w:t xml:space="preserve">должностные </w:t>
      </w:r>
      <w:r w:rsidR="002F7F24">
        <w:rPr>
          <w:rFonts w:ascii="Times New Roman" w:eastAsia="Times New Roman" w:hAnsi="Times New Roman"/>
          <w:sz w:val="28"/>
          <w:szCs w:val="28"/>
          <w:lang w:eastAsia="ru-RU"/>
        </w:rPr>
        <w:t>обязанности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6292C" w:rsidRPr="00E6292C" w:rsidRDefault="00E6292C" w:rsidP="002F7F24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16"/>
          <w:szCs w:val="28"/>
          <w:lang w:eastAsia="ru-RU"/>
        </w:rPr>
      </w:pPr>
    </w:p>
    <w:p w:rsidR="00E6292C" w:rsidRPr="00E6292C" w:rsidRDefault="00E6292C" w:rsidP="002F7F24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</w:p>
    <w:p w:rsidR="002F7F24" w:rsidRPr="0078602C" w:rsidRDefault="002F7F24" w:rsidP="002F7F24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Статья 6. </w:t>
      </w:r>
      <w:r w:rsidRPr="0078602C">
        <w:rPr>
          <w:rFonts w:ascii="Times New Roman" w:eastAsia="Times New Roman" w:hAnsi="Times New Roman"/>
          <w:b/>
          <w:sz w:val="28"/>
          <w:szCs w:val="28"/>
          <w:lang w:eastAsia="ru-RU"/>
        </w:rPr>
        <w:t>Права и обязанности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наставников и наставляемых лиц</w:t>
      </w:r>
    </w:p>
    <w:p w:rsidR="002F7F24" w:rsidRPr="00E6292C" w:rsidRDefault="002F7F24" w:rsidP="002F7F24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0"/>
          <w:szCs w:val="24"/>
          <w:lang w:eastAsia="ru-RU"/>
        </w:rPr>
      </w:pPr>
    </w:p>
    <w:p w:rsidR="002F7F24" w:rsidRPr="00E6292C" w:rsidRDefault="002F7F24" w:rsidP="002F7F24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7F24" w:rsidRDefault="002F7F24" w:rsidP="00E6292C">
      <w:pPr>
        <w:suppressAutoHyphens/>
        <w:spacing w:after="0" w:line="35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 Наставник обязан:</w:t>
      </w:r>
    </w:p>
    <w:p w:rsidR="002F7F24" w:rsidRDefault="002F7F24" w:rsidP="00E6292C">
      <w:pPr>
        <w:suppressAutoHyphens/>
        <w:spacing w:after="0" w:line="35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 разраб</w:t>
      </w:r>
      <w:r w:rsidR="00907F00">
        <w:rPr>
          <w:rFonts w:ascii="Times New Roman" w:eastAsia="Times New Roman" w:hAnsi="Times New Roman"/>
          <w:sz w:val="28"/>
          <w:szCs w:val="28"/>
          <w:lang w:eastAsia="ru-RU"/>
        </w:rPr>
        <w:t>отать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наставляемого лица программу адаптации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и представить её представителю нанимателя для утверждения. Для целей настоящей статьи под программой адаптации понимается утверждённый представителем нанимателя документ, определяющий цели, задачи, перечень, содержание и сроки осуществления адаптационных мероприятий, указанных </w:t>
      </w:r>
      <w:r w:rsidR="002D6DD0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в статье 2 настоящего Закона, а также порядок подведения итогов </w:t>
      </w:r>
      <w:r w:rsidR="002D6DD0">
        <w:rPr>
          <w:rFonts w:ascii="Times New Roman" w:eastAsia="Times New Roman" w:hAnsi="Times New Roman"/>
          <w:sz w:val="28"/>
          <w:szCs w:val="28"/>
          <w:lang w:eastAsia="ru-RU"/>
        </w:rPr>
        <w:br/>
        <w:t>их осуществления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2F7F24" w:rsidRDefault="002F7F24" w:rsidP="00E6292C">
      <w:pPr>
        <w:suppressAutoHyphens/>
        <w:spacing w:after="0" w:line="35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2) </w:t>
      </w:r>
      <w:r w:rsidR="002D6DD0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обеспечить выполнение наставляемым лицом программы адаптации, </w:t>
      </w:r>
      <w:r w:rsidR="002D6DD0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в том числе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оказывать </w:t>
      </w:r>
      <w:r w:rsidR="002D6DD0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наставляемому лицу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методическую и </w:t>
      </w:r>
      <w:r w:rsidR="002D6DD0">
        <w:rPr>
          <w:rFonts w:ascii="Times New Roman" w:eastAsia="Times New Roman" w:hAnsi="Times New Roman"/>
          <w:sz w:val="28"/>
          <w:szCs w:val="28"/>
          <w:lang w:eastAsia="ru-RU"/>
        </w:rPr>
        <w:t xml:space="preserve">иную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практическую помощь </w:t>
      </w:r>
      <w:r w:rsidR="002D6DD0">
        <w:rPr>
          <w:rFonts w:ascii="Times New Roman" w:eastAsia="Times New Roman" w:hAnsi="Times New Roman"/>
          <w:sz w:val="28"/>
          <w:szCs w:val="28"/>
          <w:lang w:eastAsia="ru-RU"/>
        </w:rPr>
        <w:t>в процессе выполнения указанной программы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2F7F24" w:rsidRDefault="002D6DD0" w:rsidP="00E6292C">
      <w:pPr>
        <w:suppressAutoHyphens/>
        <w:spacing w:after="0" w:line="35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2F7F24">
        <w:rPr>
          <w:rFonts w:ascii="Times New Roman" w:eastAsia="Times New Roman" w:hAnsi="Times New Roman"/>
          <w:sz w:val="28"/>
          <w:szCs w:val="28"/>
          <w:lang w:eastAsia="ru-RU"/>
        </w:rPr>
        <w:t xml:space="preserve">) выявлять и совместно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 наставляемым лицом </w:t>
      </w:r>
      <w:r w:rsidR="002F7F24">
        <w:rPr>
          <w:rFonts w:ascii="Times New Roman" w:eastAsia="Times New Roman" w:hAnsi="Times New Roman"/>
          <w:sz w:val="28"/>
          <w:szCs w:val="28"/>
          <w:lang w:eastAsia="ru-RU"/>
        </w:rPr>
        <w:t>устранять ошибки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2F7F2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допущенные в </w:t>
      </w:r>
      <w:r w:rsidR="00907F00">
        <w:rPr>
          <w:rFonts w:ascii="Times New Roman" w:eastAsia="Times New Roman" w:hAnsi="Times New Roman"/>
          <w:sz w:val="28"/>
          <w:szCs w:val="28"/>
          <w:lang w:eastAsia="ru-RU"/>
        </w:rPr>
        <w:t xml:space="preserve">процессе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осуществлени</w:t>
      </w:r>
      <w:r w:rsidR="00907F00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наставляемым лицом </w:t>
      </w:r>
      <w:r w:rsidR="002F7F24">
        <w:rPr>
          <w:rFonts w:ascii="Times New Roman" w:eastAsia="Times New Roman" w:hAnsi="Times New Roman"/>
          <w:sz w:val="28"/>
          <w:szCs w:val="28"/>
          <w:lang w:eastAsia="ru-RU"/>
        </w:rPr>
        <w:t xml:space="preserve">профессиональной служебной деятельности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выполнени</w:t>
      </w:r>
      <w:r w:rsidR="00BC2BAD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программы адаптации</w:t>
      </w:r>
      <w:r w:rsidR="002F7F2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2F7F24" w:rsidRDefault="002D6DD0" w:rsidP="00E6292C">
      <w:pPr>
        <w:autoSpaceDE w:val="0"/>
        <w:autoSpaceDN w:val="0"/>
        <w:adjustRightInd w:val="0"/>
        <w:spacing w:after="0" w:line="35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F7F24">
        <w:rPr>
          <w:rFonts w:ascii="Times New Roman" w:eastAsia="Times New Roman" w:hAnsi="Times New Roman"/>
          <w:sz w:val="28"/>
          <w:szCs w:val="28"/>
          <w:lang w:eastAsia="ru-RU"/>
        </w:rPr>
        <w:t xml:space="preserve">) подготовить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представить представителю нанимателя </w:t>
      </w:r>
      <w:hyperlink r:id="rId8" w:history="1">
        <w:r w:rsidR="002F7F24" w:rsidRPr="00A40529">
          <w:rPr>
            <w:rFonts w:ascii="Times New Roman" w:eastAsia="Times New Roman" w:hAnsi="Times New Roman"/>
            <w:sz w:val="28"/>
            <w:szCs w:val="28"/>
            <w:lang w:eastAsia="ru-RU"/>
          </w:rPr>
          <w:t>отзыв</w:t>
        </w:r>
      </w:hyperlink>
      <w:r w:rsidR="002F7F24" w:rsidRPr="00A4052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2F7F2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результатах </w:t>
      </w:r>
      <w:r w:rsidR="00E40BD5">
        <w:rPr>
          <w:rFonts w:ascii="Times New Roman" w:eastAsia="Times New Roman" w:hAnsi="Times New Roman"/>
          <w:sz w:val="28"/>
          <w:szCs w:val="28"/>
          <w:lang w:eastAsia="ru-RU"/>
        </w:rPr>
        <w:t xml:space="preserve">выполнения </w:t>
      </w:r>
      <w:r w:rsidR="002F7F24">
        <w:rPr>
          <w:rFonts w:ascii="Times New Roman" w:eastAsia="Times New Roman" w:hAnsi="Times New Roman"/>
          <w:sz w:val="28"/>
          <w:szCs w:val="28"/>
          <w:lang w:eastAsia="ru-RU"/>
        </w:rPr>
        <w:t>наставляемым лицом программы адаптации.</w:t>
      </w:r>
    </w:p>
    <w:p w:rsidR="002F7F24" w:rsidRDefault="002F7F24" w:rsidP="00E6292C">
      <w:pPr>
        <w:suppressAutoHyphens/>
        <w:spacing w:after="0" w:line="35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 Наставник имеет право:</w:t>
      </w:r>
    </w:p>
    <w:p w:rsidR="002F7F24" w:rsidRDefault="002F7F24" w:rsidP="00E6292C">
      <w:pPr>
        <w:suppressAutoHyphens/>
        <w:spacing w:after="0" w:line="35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1) требовать </w:t>
      </w:r>
      <w:r w:rsidR="002D6DD0">
        <w:rPr>
          <w:rFonts w:ascii="Times New Roman" w:eastAsia="Times New Roman" w:hAnsi="Times New Roman"/>
          <w:sz w:val="28"/>
          <w:szCs w:val="28"/>
          <w:lang w:eastAsia="ru-RU"/>
        </w:rPr>
        <w:t xml:space="preserve">от наставляемого лица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выполнения программы адаптации;</w:t>
      </w:r>
    </w:p>
    <w:p w:rsidR="002F7F24" w:rsidRDefault="002D6DD0" w:rsidP="00E6292C">
      <w:pPr>
        <w:suppressAutoHyphens/>
        <w:spacing w:after="0" w:line="35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F7F24">
        <w:rPr>
          <w:rFonts w:ascii="Times New Roman" w:eastAsia="Times New Roman" w:hAnsi="Times New Roman"/>
          <w:sz w:val="28"/>
          <w:szCs w:val="28"/>
          <w:lang w:eastAsia="ru-RU"/>
        </w:rPr>
        <w:t xml:space="preserve">) вносить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представителю нанимателя </w:t>
      </w:r>
      <w:r w:rsidR="002F7F24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предложения о поощрении наставляемого лица, </w:t>
      </w:r>
      <w:r w:rsidR="00B61DB4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="002F7F24">
        <w:rPr>
          <w:rFonts w:ascii="Times New Roman" w:eastAsia="Times New Roman" w:hAnsi="Times New Roman"/>
          <w:sz w:val="28"/>
          <w:szCs w:val="28"/>
          <w:lang w:eastAsia="ru-RU"/>
        </w:rPr>
        <w:t xml:space="preserve">применении </w:t>
      </w:r>
      <w:r w:rsidR="00B61DB4">
        <w:rPr>
          <w:rFonts w:ascii="Times New Roman" w:eastAsia="Times New Roman" w:hAnsi="Times New Roman"/>
          <w:sz w:val="28"/>
          <w:szCs w:val="28"/>
          <w:lang w:eastAsia="ru-RU"/>
        </w:rPr>
        <w:t xml:space="preserve">к нему </w:t>
      </w:r>
      <w:r w:rsidR="002F7F24">
        <w:rPr>
          <w:rFonts w:ascii="Times New Roman" w:eastAsia="Times New Roman" w:hAnsi="Times New Roman"/>
          <w:sz w:val="28"/>
          <w:szCs w:val="28"/>
          <w:lang w:eastAsia="ru-RU"/>
        </w:rPr>
        <w:t xml:space="preserve">дисциплинарного взыскания, </w:t>
      </w:r>
      <w:r w:rsidR="00B61DB4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 </w:t>
      </w:r>
      <w:r w:rsidR="002F7F24">
        <w:rPr>
          <w:rFonts w:ascii="Times New Roman" w:eastAsia="Times New Roman" w:hAnsi="Times New Roman"/>
          <w:sz w:val="28"/>
          <w:szCs w:val="28"/>
          <w:lang w:eastAsia="ru-RU"/>
        </w:rPr>
        <w:t xml:space="preserve">корректировке программы адаптации, а также по другим вопросам, связанным </w:t>
      </w:r>
      <w:r w:rsidR="00E6292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2F7F24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="00B61DB4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осуществлением </w:t>
      </w:r>
      <w:r w:rsidR="002F7F24">
        <w:rPr>
          <w:rFonts w:ascii="Times New Roman" w:eastAsia="Times New Roman" w:hAnsi="Times New Roman"/>
          <w:sz w:val="28"/>
          <w:szCs w:val="28"/>
          <w:lang w:eastAsia="ru-RU"/>
        </w:rPr>
        <w:t>наставничеств</w:t>
      </w:r>
      <w:r w:rsidR="00B61DB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2F7F2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F7F24" w:rsidRDefault="002F7F24" w:rsidP="00E6292C">
      <w:pPr>
        <w:suppressAutoHyphens/>
        <w:spacing w:after="0" w:line="35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Наставляемое лицо обязано:</w:t>
      </w:r>
    </w:p>
    <w:p w:rsidR="002F7F24" w:rsidRDefault="002F7F24" w:rsidP="00E6292C">
      <w:pPr>
        <w:suppressAutoHyphens/>
        <w:spacing w:after="0" w:line="35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 выполн</w:t>
      </w:r>
      <w:r w:rsidR="00216866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ть программу адаптации;</w:t>
      </w:r>
    </w:p>
    <w:p w:rsidR="002F7F24" w:rsidRDefault="00216866" w:rsidP="00E6292C">
      <w:pPr>
        <w:suppressAutoHyphens/>
        <w:spacing w:after="0" w:line="35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F7F24">
        <w:rPr>
          <w:rFonts w:ascii="Times New Roman" w:eastAsia="Times New Roman" w:hAnsi="Times New Roman"/>
          <w:sz w:val="28"/>
          <w:szCs w:val="28"/>
          <w:lang w:eastAsia="ru-RU"/>
        </w:rPr>
        <w:t xml:space="preserve">) устранять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совместно с наставником </w:t>
      </w:r>
      <w:r w:rsidR="002F7F24">
        <w:rPr>
          <w:rFonts w:ascii="Times New Roman" w:eastAsia="Times New Roman" w:hAnsi="Times New Roman"/>
          <w:sz w:val="28"/>
          <w:szCs w:val="28"/>
          <w:lang w:eastAsia="ru-RU"/>
        </w:rPr>
        <w:t>ошибки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допущенные </w:t>
      </w:r>
      <w:r w:rsidR="002F7F24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процессе осуществления </w:t>
      </w:r>
      <w:r w:rsidR="002F7F24">
        <w:rPr>
          <w:rFonts w:ascii="Times New Roman" w:eastAsia="Times New Roman" w:hAnsi="Times New Roman"/>
          <w:sz w:val="28"/>
          <w:szCs w:val="28"/>
          <w:lang w:eastAsia="ru-RU"/>
        </w:rPr>
        <w:t>профессиональной служебной деятельности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="002F7F24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выполнения программы адаптации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F7F24" w:rsidRDefault="002F7F24" w:rsidP="00E6292C">
      <w:pPr>
        <w:suppressAutoHyphens/>
        <w:spacing w:after="0" w:line="35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 Наставляемое лицо имеет право:</w:t>
      </w:r>
    </w:p>
    <w:p w:rsidR="002F7F24" w:rsidRDefault="002F7F24" w:rsidP="00E6292C">
      <w:pPr>
        <w:widowControl w:val="0"/>
        <w:suppressAutoHyphens/>
        <w:spacing w:after="0" w:line="35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 пользоваться имеющейся в государственном органе служебной</w:t>
      </w:r>
      <w:r w:rsidR="00216866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учебно-методической документацией по вопросам </w:t>
      </w:r>
      <w:r w:rsidR="00216866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профессиональной служебной деятельности;</w:t>
      </w:r>
    </w:p>
    <w:p w:rsidR="002F7F24" w:rsidRDefault="002F7F24" w:rsidP="00E6292C">
      <w:pPr>
        <w:widowControl w:val="0"/>
        <w:suppressAutoHyphens/>
        <w:spacing w:after="0" w:line="35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 участвовать в корректировке программы адаптации.</w:t>
      </w:r>
    </w:p>
    <w:p w:rsidR="00181479" w:rsidRPr="00E6292C" w:rsidRDefault="00181479" w:rsidP="00E6292C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16"/>
          <w:szCs w:val="28"/>
          <w:lang w:eastAsia="ru-RU"/>
        </w:rPr>
      </w:pPr>
    </w:p>
    <w:p w:rsidR="00E6292C" w:rsidRPr="00E6292C" w:rsidRDefault="00E6292C" w:rsidP="00E6292C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8222"/>
      </w:tblGrid>
      <w:tr w:rsidR="00216866" w:rsidTr="00E6292C">
        <w:tc>
          <w:tcPr>
            <w:tcW w:w="1951" w:type="dxa"/>
          </w:tcPr>
          <w:p w:rsidR="00216866" w:rsidRDefault="00216866" w:rsidP="00E6292C">
            <w:pPr>
              <w:widowControl w:val="0"/>
              <w:suppressAutoHyphens/>
              <w:spacing w:after="0" w:line="240" w:lineRule="auto"/>
              <w:ind w:right="-250"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Статья 7.</w:t>
            </w:r>
          </w:p>
        </w:tc>
        <w:tc>
          <w:tcPr>
            <w:tcW w:w="8222" w:type="dxa"/>
          </w:tcPr>
          <w:p w:rsidR="00216866" w:rsidRPr="002C5A20" w:rsidRDefault="00216866" w:rsidP="006C2F2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C2F2C">
              <w:rPr>
                <w:rFonts w:ascii="Times New Roman" w:eastAsia="Times New Roman" w:hAnsi="Times New Roman"/>
                <w:b/>
                <w:spacing w:val="-4"/>
                <w:sz w:val="28"/>
                <w:szCs w:val="28"/>
                <w:lang w:eastAsia="ru-RU"/>
              </w:rPr>
              <w:t>Положения об организации наставничества в государственных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органах</w:t>
            </w:r>
          </w:p>
        </w:tc>
      </w:tr>
    </w:tbl>
    <w:p w:rsidR="00216866" w:rsidRPr="00E6292C" w:rsidRDefault="00216866" w:rsidP="00E6292C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181479" w:rsidRPr="00E6292C" w:rsidRDefault="00181479" w:rsidP="00E6292C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181479" w:rsidRDefault="00181479" w:rsidP="00E6292C">
      <w:pPr>
        <w:widowControl w:val="0"/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Положени</w:t>
      </w:r>
      <w:r w:rsidR="00774F40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 организации наставничества в государственных органах утвержда</w:t>
      </w:r>
      <w:r w:rsidR="00774F40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тся </w:t>
      </w:r>
      <w:r w:rsidR="00774F40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правовыми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актами </w:t>
      </w:r>
      <w:r w:rsidR="00774F40">
        <w:rPr>
          <w:rFonts w:ascii="Times New Roman" w:eastAsia="Times New Roman" w:hAnsi="Times New Roman"/>
          <w:sz w:val="28"/>
          <w:szCs w:val="28"/>
          <w:lang w:eastAsia="ru-RU"/>
        </w:rPr>
        <w:t xml:space="preserve">соответствующих представителей нанимателя </w:t>
      </w:r>
      <w:r w:rsidR="00E6292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774F40">
        <w:rPr>
          <w:rFonts w:ascii="Times New Roman" w:eastAsia="Times New Roman" w:hAnsi="Times New Roman"/>
          <w:sz w:val="28"/>
          <w:szCs w:val="28"/>
          <w:lang w:eastAsia="ru-RU"/>
        </w:rPr>
        <w:t xml:space="preserve">с учётом положений настоящего Закона. При этом указанные положения могут </w:t>
      </w:r>
      <w:r w:rsidR="00774F4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также регулировать отношения, связанные с организацией наставничества, осуществляемого в отношении работников государственных органов, замещающих должности, не являющиеся должностями гражданской службы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81479" w:rsidRPr="00E6292C" w:rsidRDefault="00181479" w:rsidP="001814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16"/>
          <w:szCs w:val="28"/>
          <w:lang w:eastAsia="ru-RU"/>
        </w:rPr>
      </w:pPr>
    </w:p>
    <w:p w:rsidR="00E6292C" w:rsidRDefault="00E6292C" w:rsidP="001814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8222"/>
      </w:tblGrid>
      <w:tr w:rsidR="00A30AD8" w:rsidTr="00E6292C">
        <w:tc>
          <w:tcPr>
            <w:tcW w:w="1951" w:type="dxa"/>
          </w:tcPr>
          <w:p w:rsidR="00A30AD8" w:rsidRDefault="00A30AD8" w:rsidP="00A30AD8">
            <w:pPr>
              <w:suppressAutoHyphens/>
              <w:spacing w:after="0" w:line="240" w:lineRule="auto"/>
              <w:ind w:right="-250"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Статья 8.</w:t>
            </w:r>
          </w:p>
        </w:tc>
        <w:tc>
          <w:tcPr>
            <w:tcW w:w="8222" w:type="dxa"/>
          </w:tcPr>
          <w:p w:rsidR="00A30AD8" w:rsidRPr="002C5A20" w:rsidRDefault="00A30AD8" w:rsidP="00A30AD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Финансовое обеспечение расходных обязательств, связанных с исполнением настоящего Закона</w:t>
            </w:r>
          </w:p>
        </w:tc>
      </w:tr>
    </w:tbl>
    <w:p w:rsidR="00181479" w:rsidRPr="00E6292C" w:rsidRDefault="00181479" w:rsidP="001814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181479" w:rsidRPr="00E6292C" w:rsidRDefault="00181479" w:rsidP="001814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A30AD8" w:rsidRDefault="00A30AD8" w:rsidP="00A30AD8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Финансовое обеспечение расходных обязательств, связанных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с исполнением настоящего Закона, осуществляется в пределах бюджетных ассигнований, предусмотренных в областном бюджете Ульяновской области государственным органам на руководство и управление в сферах установленных функций.</w:t>
      </w:r>
    </w:p>
    <w:p w:rsidR="00A30AD8" w:rsidRPr="00E6292C" w:rsidRDefault="00A30AD8" w:rsidP="00A30AD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16"/>
          <w:szCs w:val="28"/>
          <w:lang w:eastAsia="ru-RU"/>
        </w:rPr>
      </w:pPr>
    </w:p>
    <w:p w:rsidR="00E6292C" w:rsidRDefault="00E6292C" w:rsidP="00A30AD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0AD8" w:rsidRDefault="00A30AD8" w:rsidP="00A30AD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173" w:type="dxa"/>
        <w:tblLayout w:type="fixed"/>
        <w:tblLook w:val="04A0" w:firstRow="1" w:lastRow="0" w:firstColumn="1" w:lastColumn="0" w:noHBand="0" w:noVBand="1"/>
      </w:tblPr>
      <w:tblGrid>
        <w:gridCol w:w="5066"/>
        <w:gridCol w:w="5107"/>
      </w:tblGrid>
      <w:tr w:rsidR="00181479" w:rsidRPr="002933DC" w:rsidTr="00E6292C">
        <w:tc>
          <w:tcPr>
            <w:tcW w:w="5066" w:type="dxa"/>
          </w:tcPr>
          <w:p w:rsidR="00181479" w:rsidRPr="002933DC" w:rsidRDefault="00181479" w:rsidP="002B6F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933DC">
              <w:rPr>
                <w:rFonts w:ascii="Times New Roman" w:hAnsi="Times New Roman"/>
                <w:b/>
                <w:sz w:val="28"/>
                <w:szCs w:val="28"/>
              </w:rPr>
              <w:t>Губернатор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2933DC">
              <w:rPr>
                <w:rFonts w:ascii="Times New Roman" w:hAnsi="Times New Roman"/>
                <w:b/>
                <w:sz w:val="28"/>
                <w:szCs w:val="28"/>
              </w:rPr>
              <w:t>Ульяновской области</w:t>
            </w:r>
          </w:p>
        </w:tc>
        <w:tc>
          <w:tcPr>
            <w:tcW w:w="5107" w:type="dxa"/>
          </w:tcPr>
          <w:p w:rsidR="00181479" w:rsidRPr="002933DC" w:rsidRDefault="00181479" w:rsidP="002B6FC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2933DC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</w:t>
            </w:r>
            <w:proofErr w:type="spellStart"/>
            <w:r w:rsidRPr="002933DC">
              <w:rPr>
                <w:rFonts w:ascii="Times New Roman" w:hAnsi="Times New Roman"/>
                <w:b/>
                <w:sz w:val="28"/>
                <w:szCs w:val="28"/>
              </w:rPr>
              <w:t>С.И.Морозов</w:t>
            </w:r>
            <w:proofErr w:type="spellEnd"/>
          </w:p>
        </w:tc>
      </w:tr>
    </w:tbl>
    <w:p w:rsidR="00181479" w:rsidRDefault="00181479" w:rsidP="001814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81479" w:rsidRDefault="00181479" w:rsidP="001814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6292C" w:rsidRDefault="00E6292C" w:rsidP="001814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81479" w:rsidRPr="00E6292C" w:rsidRDefault="00181479" w:rsidP="00E629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6292C">
        <w:rPr>
          <w:rFonts w:ascii="Times New Roman" w:hAnsi="Times New Roman"/>
          <w:sz w:val="28"/>
          <w:szCs w:val="28"/>
        </w:rPr>
        <w:t>г. Ульяновск</w:t>
      </w:r>
    </w:p>
    <w:p w:rsidR="00181479" w:rsidRPr="00E6292C" w:rsidRDefault="00E6292C" w:rsidP="00E629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</w:t>
      </w:r>
      <w:r w:rsidR="00181479" w:rsidRPr="00E6292C">
        <w:rPr>
          <w:rFonts w:ascii="Times New Roman" w:hAnsi="Times New Roman"/>
          <w:sz w:val="28"/>
          <w:szCs w:val="28"/>
        </w:rPr>
        <w:t xml:space="preserve"> ______</w:t>
      </w:r>
      <w:r>
        <w:rPr>
          <w:rFonts w:ascii="Times New Roman" w:hAnsi="Times New Roman"/>
          <w:sz w:val="28"/>
          <w:szCs w:val="28"/>
        </w:rPr>
        <w:t>_</w:t>
      </w:r>
      <w:r w:rsidR="00181479" w:rsidRPr="00E6292C">
        <w:rPr>
          <w:rFonts w:ascii="Times New Roman" w:hAnsi="Times New Roman"/>
          <w:sz w:val="28"/>
          <w:szCs w:val="28"/>
        </w:rPr>
        <w:t>____ 2018 г.</w:t>
      </w:r>
    </w:p>
    <w:p w:rsidR="00924C82" w:rsidRPr="00E6292C" w:rsidRDefault="00181479" w:rsidP="00E6292C">
      <w:pPr>
        <w:spacing w:after="0" w:line="240" w:lineRule="auto"/>
        <w:jc w:val="center"/>
        <w:rPr>
          <w:sz w:val="28"/>
          <w:szCs w:val="28"/>
        </w:rPr>
      </w:pPr>
      <w:r w:rsidRPr="00E6292C">
        <w:rPr>
          <w:rFonts w:ascii="Times New Roman" w:hAnsi="Times New Roman"/>
          <w:sz w:val="28"/>
          <w:szCs w:val="28"/>
        </w:rPr>
        <w:t>№ _______</w:t>
      </w:r>
      <w:r w:rsidRPr="00E6292C">
        <w:rPr>
          <w:rFonts w:ascii="Times New Roman" w:hAnsi="Times New Roman"/>
          <w:sz w:val="28"/>
          <w:szCs w:val="28"/>
          <w:lang w:val="en-US"/>
        </w:rPr>
        <w:t>-</w:t>
      </w:r>
      <w:r w:rsidRPr="00E6292C">
        <w:rPr>
          <w:rFonts w:ascii="Times New Roman" w:hAnsi="Times New Roman"/>
          <w:sz w:val="28"/>
          <w:szCs w:val="28"/>
        </w:rPr>
        <w:t>ЗО</w:t>
      </w:r>
    </w:p>
    <w:sectPr w:rsidR="00924C82" w:rsidRPr="00E6292C" w:rsidSect="00E6292C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304" w:rsidRDefault="00586304">
      <w:pPr>
        <w:spacing w:after="0" w:line="240" w:lineRule="auto"/>
      </w:pPr>
      <w:r>
        <w:separator/>
      </w:r>
    </w:p>
  </w:endnote>
  <w:endnote w:type="continuationSeparator" w:id="0">
    <w:p w:rsidR="00586304" w:rsidRDefault="00586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92C" w:rsidRPr="00E6292C" w:rsidRDefault="00E6292C" w:rsidP="00E6292C">
    <w:pPr>
      <w:pStyle w:val="aa"/>
      <w:jc w:val="right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1604км1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304" w:rsidRDefault="00586304">
      <w:pPr>
        <w:spacing w:after="0" w:line="240" w:lineRule="auto"/>
      </w:pPr>
      <w:r>
        <w:separator/>
      </w:r>
    </w:p>
  </w:footnote>
  <w:footnote w:type="continuationSeparator" w:id="0">
    <w:p w:rsidR="00586304" w:rsidRDefault="005863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451" w:rsidRDefault="00B53339" w:rsidP="003A57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1451" w:rsidRDefault="009356B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451" w:rsidRPr="001B7948" w:rsidRDefault="00B53339" w:rsidP="00E6292C">
    <w:pPr>
      <w:pStyle w:val="a3"/>
      <w:spacing w:after="0" w:line="240" w:lineRule="auto"/>
      <w:jc w:val="center"/>
      <w:rPr>
        <w:rFonts w:ascii="Times New Roman" w:hAnsi="Times New Roman"/>
        <w:sz w:val="16"/>
        <w:szCs w:val="16"/>
      </w:rPr>
    </w:pPr>
    <w:r w:rsidRPr="00B3510F">
      <w:rPr>
        <w:rStyle w:val="a5"/>
        <w:rFonts w:ascii="Times New Roman" w:hAnsi="Times New Roman"/>
        <w:sz w:val="28"/>
        <w:szCs w:val="28"/>
      </w:rPr>
      <w:fldChar w:fldCharType="begin"/>
    </w:r>
    <w:r w:rsidRPr="00B3510F">
      <w:rPr>
        <w:rStyle w:val="a5"/>
        <w:rFonts w:ascii="Times New Roman" w:hAnsi="Times New Roman"/>
        <w:sz w:val="28"/>
        <w:szCs w:val="28"/>
      </w:rPr>
      <w:instrText xml:space="preserve">PAGE  </w:instrText>
    </w:r>
    <w:r w:rsidRPr="00B3510F">
      <w:rPr>
        <w:rStyle w:val="a5"/>
        <w:rFonts w:ascii="Times New Roman" w:hAnsi="Times New Roman"/>
        <w:sz w:val="28"/>
        <w:szCs w:val="28"/>
      </w:rPr>
      <w:fldChar w:fldCharType="separate"/>
    </w:r>
    <w:r w:rsidR="009356BC">
      <w:rPr>
        <w:rStyle w:val="a5"/>
        <w:rFonts w:ascii="Times New Roman" w:hAnsi="Times New Roman"/>
        <w:noProof/>
        <w:sz w:val="28"/>
        <w:szCs w:val="28"/>
      </w:rPr>
      <w:t>5</w:t>
    </w:r>
    <w:r w:rsidRPr="00B3510F">
      <w:rPr>
        <w:rStyle w:val="a5"/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479"/>
    <w:rsid w:val="00067F6D"/>
    <w:rsid w:val="000C7DA6"/>
    <w:rsid w:val="00181479"/>
    <w:rsid w:val="00216866"/>
    <w:rsid w:val="00262417"/>
    <w:rsid w:val="002C5A20"/>
    <w:rsid w:val="002D6DD0"/>
    <w:rsid w:val="002F7F24"/>
    <w:rsid w:val="0032325F"/>
    <w:rsid w:val="00336CDF"/>
    <w:rsid w:val="00374EDB"/>
    <w:rsid w:val="004267F5"/>
    <w:rsid w:val="00540DE3"/>
    <w:rsid w:val="00576B46"/>
    <w:rsid w:val="00586304"/>
    <w:rsid w:val="00596EDD"/>
    <w:rsid w:val="00610A52"/>
    <w:rsid w:val="006115F3"/>
    <w:rsid w:val="006C2F2C"/>
    <w:rsid w:val="00705BCE"/>
    <w:rsid w:val="00774F40"/>
    <w:rsid w:val="00820614"/>
    <w:rsid w:val="008D34C3"/>
    <w:rsid w:val="008E11AA"/>
    <w:rsid w:val="00905FE1"/>
    <w:rsid w:val="00907F00"/>
    <w:rsid w:val="00924C82"/>
    <w:rsid w:val="009356BC"/>
    <w:rsid w:val="0096110A"/>
    <w:rsid w:val="00A30AD8"/>
    <w:rsid w:val="00A82291"/>
    <w:rsid w:val="00AF4B54"/>
    <w:rsid w:val="00B3263B"/>
    <w:rsid w:val="00B51038"/>
    <w:rsid w:val="00B53339"/>
    <w:rsid w:val="00B61DB4"/>
    <w:rsid w:val="00B645EE"/>
    <w:rsid w:val="00BC2BAD"/>
    <w:rsid w:val="00CF04FA"/>
    <w:rsid w:val="00D23B57"/>
    <w:rsid w:val="00DE4895"/>
    <w:rsid w:val="00E40BD5"/>
    <w:rsid w:val="00E6292C"/>
    <w:rsid w:val="00F230FE"/>
    <w:rsid w:val="00F80849"/>
    <w:rsid w:val="00F90DDD"/>
    <w:rsid w:val="00FC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1479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147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18147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rsid w:val="001814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81479"/>
    <w:rPr>
      <w:rFonts w:ascii="Calibri" w:eastAsia="Calibri" w:hAnsi="Calibri"/>
      <w:sz w:val="22"/>
      <w:szCs w:val="22"/>
      <w:lang w:eastAsia="en-US"/>
    </w:rPr>
  </w:style>
  <w:style w:type="character" w:styleId="a5">
    <w:name w:val="page number"/>
    <w:basedOn w:val="a0"/>
    <w:rsid w:val="00181479"/>
  </w:style>
  <w:style w:type="table" w:styleId="a6">
    <w:name w:val="Table Grid"/>
    <w:basedOn w:val="a1"/>
    <w:rsid w:val="002C5A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0C7DA6"/>
    <w:pPr>
      <w:ind w:left="720"/>
      <w:contextualSpacing/>
    </w:pPr>
  </w:style>
  <w:style w:type="paragraph" w:styleId="a8">
    <w:name w:val="Balloon Text"/>
    <w:basedOn w:val="a"/>
    <w:link w:val="a9"/>
    <w:rsid w:val="00E40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40BD5"/>
    <w:rPr>
      <w:rFonts w:ascii="Tahoma" w:eastAsia="Calibri" w:hAnsi="Tahoma" w:cs="Tahoma"/>
      <w:sz w:val="16"/>
      <w:szCs w:val="16"/>
      <w:lang w:eastAsia="en-US"/>
    </w:rPr>
  </w:style>
  <w:style w:type="paragraph" w:styleId="aa">
    <w:name w:val="footer"/>
    <w:basedOn w:val="a"/>
    <w:link w:val="ab"/>
    <w:rsid w:val="00E6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E6292C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1479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147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18147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rsid w:val="001814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81479"/>
    <w:rPr>
      <w:rFonts w:ascii="Calibri" w:eastAsia="Calibri" w:hAnsi="Calibri"/>
      <w:sz w:val="22"/>
      <w:szCs w:val="22"/>
      <w:lang w:eastAsia="en-US"/>
    </w:rPr>
  </w:style>
  <w:style w:type="character" w:styleId="a5">
    <w:name w:val="page number"/>
    <w:basedOn w:val="a0"/>
    <w:rsid w:val="00181479"/>
  </w:style>
  <w:style w:type="table" w:styleId="a6">
    <w:name w:val="Table Grid"/>
    <w:basedOn w:val="a1"/>
    <w:rsid w:val="002C5A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0C7DA6"/>
    <w:pPr>
      <w:ind w:left="720"/>
      <w:contextualSpacing/>
    </w:pPr>
  </w:style>
  <w:style w:type="paragraph" w:styleId="a8">
    <w:name w:val="Balloon Text"/>
    <w:basedOn w:val="a"/>
    <w:link w:val="a9"/>
    <w:rsid w:val="00E40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40BD5"/>
    <w:rPr>
      <w:rFonts w:ascii="Tahoma" w:eastAsia="Calibri" w:hAnsi="Tahoma" w:cs="Tahoma"/>
      <w:sz w:val="16"/>
      <w:szCs w:val="16"/>
      <w:lang w:eastAsia="en-US"/>
    </w:rPr>
  </w:style>
  <w:style w:type="paragraph" w:styleId="aa">
    <w:name w:val="footer"/>
    <w:basedOn w:val="a"/>
    <w:link w:val="ab"/>
    <w:rsid w:val="00E6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E6292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6B115266A8B1793C457E717CC3C9B6156552245521AE5743E6B57568404CA4FE5E5298DA025AD3985E3Fl6h5N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68BFA38-CD9A-4494-927E-DE78C36F4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758</Words>
  <Characters>6130</Characters>
  <Application>Microsoft Office Word</Application>
  <DocSecurity>0</DocSecurity>
  <Lines>51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</Company>
  <LinksUpToDate>false</LinksUpToDate>
  <CharactersWithSpaces>6875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Плющик Любовь Валентиновна</dc:creator>
  <cp:lastModifiedBy>Плющик Любовь Валентиновна</cp:lastModifiedBy>
  <cp:revision>2</cp:revision>
  <cp:lastPrinted>2018-04-16T11:24:00Z</cp:lastPrinted>
  <dcterms:created xsi:type="dcterms:W3CDTF">2018-04-26T11:14:00Z</dcterms:created>
  <dcterms:modified xsi:type="dcterms:W3CDTF">2018-04-26T11:14:00Z</dcterms:modified>
</cp:coreProperties>
</file>